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480" w:lineRule="exact"/>
        <w:jc w:val="center"/>
        <w:rPr>
          <w:rFonts w:ascii="黑体" w:hAnsi="黑体" w:eastAsia="黑体" w:cs="黑体"/>
          <w:b/>
          <w:bCs/>
          <w:sz w:val="36"/>
          <w:szCs w:val="36"/>
        </w:rPr>
      </w:pPr>
      <w:r>
        <w:rPr>
          <w:rFonts w:hint="eastAsia" w:ascii="黑体" w:hAnsi="黑体" w:eastAsia="黑体" w:cs="黑体"/>
          <w:b/>
          <w:bCs/>
          <w:sz w:val="36"/>
          <w:szCs w:val="36"/>
        </w:rPr>
        <w:t>2021-2022年度“中山大学</w:t>
      </w:r>
      <w:r>
        <w:rPr>
          <w:rFonts w:hint="eastAsia" w:ascii="黑体" w:hAnsi="黑体" w:eastAsia="黑体" w:cs="黑体"/>
          <w:b/>
          <w:bCs/>
          <w:sz w:val="36"/>
          <w:szCs w:val="36"/>
          <w:lang w:val="en-US" w:eastAsia="zh-CN"/>
        </w:rPr>
        <w:t>海洋工程与技术学院</w:t>
      </w:r>
      <w:r>
        <w:rPr>
          <w:rFonts w:hint="eastAsia" w:ascii="黑体" w:hAnsi="黑体" w:eastAsia="黑体" w:cs="黑体"/>
          <w:b/>
          <w:bCs/>
          <w:sz w:val="36"/>
          <w:szCs w:val="36"/>
        </w:rPr>
        <w:t>优秀共青团员”申报表</w:t>
      </w:r>
    </w:p>
    <w:tbl>
      <w:tblPr>
        <w:tblStyle w:val="4"/>
        <w:tblW w:w="90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6"/>
        <w:gridCol w:w="409"/>
        <w:gridCol w:w="947"/>
        <w:gridCol w:w="754"/>
        <w:gridCol w:w="509"/>
        <w:gridCol w:w="761"/>
        <w:gridCol w:w="88"/>
        <w:gridCol w:w="506"/>
        <w:gridCol w:w="248"/>
        <w:gridCol w:w="599"/>
        <w:gridCol w:w="492"/>
        <w:gridCol w:w="265"/>
        <w:gridCol w:w="755"/>
        <w:gridCol w:w="259"/>
        <w:gridCol w:w="1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6" w:type="dxa"/>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姓名</w:t>
            </w:r>
          </w:p>
        </w:tc>
        <w:tc>
          <w:tcPr>
            <w:tcW w:w="1356" w:type="dxa"/>
            <w:gridSpan w:val="2"/>
            <w:tcMar>
              <w:top w:w="57" w:type="dxa"/>
              <w:bottom w:w="57" w:type="dxa"/>
            </w:tcMar>
            <w:vAlign w:val="center"/>
          </w:tcPr>
          <w:p>
            <w:pPr>
              <w:snapToGrid w:val="0"/>
              <w:spacing w:line="240" w:lineRule="exact"/>
              <w:contextualSpacing/>
              <w:jc w:val="center"/>
              <w:rPr>
                <w:rFonts w:hint="eastAsia" w:cs="方正仿宋_GBK" w:asciiTheme="minorEastAsia" w:hAnsiTheme="minorEastAsia" w:eastAsiaTheme="minorEastAsia"/>
                <w:szCs w:val="21"/>
                <w:lang w:val="en-US" w:eastAsia="zh-CN"/>
              </w:rPr>
            </w:pPr>
          </w:p>
        </w:tc>
        <w:tc>
          <w:tcPr>
            <w:tcW w:w="754" w:type="dxa"/>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性别</w:t>
            </w:r>
          </w:p>
        </w:tc>
        <w:tc>
          <w:tcPr>
            <w:tcW w:w="1358"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754" w:type="dxa"/>
            <w:gridSpan w:val="2"/>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民族</w:t>
            </w:r>
          </w:p>
        </w:tc>
        <w:tc>
          <w:tcPr>
            <w:tcW w:w="1356"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755" w:type="dxa"/>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政治面貌</w:t>
            </w:r>
          </w:p>
        </w:tc>
        <w:tc>
          <w:tcPr>
            <w:tcW w:w="1531" w:type="dxa"/>
            <w:gridSpan w:val="2"/>
            <w:vAlign w:val="center"/>
          </w:tcPr>
          <w:p>
            <w:pPr>
              <w:snapToGrid w:val="0"/>
              <w:spacing w:line="240" w:lineRule="exact"/>
              <w:contextualSpacing/>
              <w:jc w:val="center"/>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6" w:type="dxa"/>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出生</w:t>
            </w:r>
          </w:p>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年月</w:t>
            </w:r>
          </w:p>
        </w:tc>
        <w:tc>
          <w:tcPr>
            <w:tcW w:w="1356" w:type="dxa"/>
            <w:gridSpan w:val="2"/>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754" w:type="dxa"/>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入团时间</w:t>
            </w:r>
          </w:p>
        </w:tc>
        <w:tc>
          <w:tcPr>
            <w:tcW w:w="1358"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754" w:type="dxa"/>
            <w:gridSpan w:val="2"/>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学历</w:t>
            </w:r>
          </w:p>
        </w:tc>
        <w:tc>
          <w:tcPr>
            <w:tcW w:w="1356"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755" w:type="dxa"/>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联系电话</w:t>
            </w:r>
          </w:p>
        </w:tc>
        <w:tc>
          <w:tcPr>
            <w:tcW w:w="1531" w:type="dxa"/>
            <w:gridSpan w:val="2"/>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（与智慧团建系统一致）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166" w:type="dxa"/>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工作单位及职务</w:t>
            </w:r>
          </w:p>
        </w:tc>
        <w:tc>
          <w:tcPr>
            <w:tcW w:w="7864" w:type="dxa"/>
            <w:gridSpan w:val="14"/>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1166" w:type="dxa"/>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身份证号</w:t>
            </w:r>
          </w:p>
        </w:tc>
        <w:tc>
          <w:tcPr>
            <w:tcW w:w="3468" w:type="dxa"/>
            <w:gridSpan w:val="6"/>
            <w:tcMar>
              <w:top w:w="57" w:type="dxa"/>
              <w:bottom w:w="57" w:type="dxa"/>
            </w:tcMar>
            <w:vAlign w:val="center"/>
          </w:tcPr>
          <w:p>
            <w:pPr>
              <w:tabs>
                <w:tab w:val="left" w:pos="1016"/>
              </w:tabs>
              <w:snapToGrid w:val="0"/>
              <w:spacing w:line="240" w:lineRule="exact"/>
              <w:contextualSpacing/>
              <w:jc w:val="left"/>
              <w:rPr>
                <w:rFonts w:cs="方正仿宋_GBK" w:asciiTheme="minorEastAsia" w:hAnsiTheme="minorEastAsia" w:eastAsiaTheme="minorEastAsia"/>
                <w:szCs w:val="21"/>
              </w:rPr>
            </w:pPr>
          </w:p>
        </w:tc>
        <w:tc>
          <w:tcPr>
            <w:tcW w:w="1845" w:type="dxa"/>
            <w:gridSpan w:val="4"/>
            <w:vAlign w:val="center"/>
          </w:tcPr>
          <w:p>
            <w:pPr>
              <w:tabs>
                <w:tab w:val="left" w:pos="1016"/>
              </w:tabs>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综合测评成绩排名</w:t>
            </w:r>
          </w:p>
        </w:tc>
        <w:tc>
          <w:tcPr>
            <w:tcW w:w="2551" w:type="dxa"/>
            <w:gridSpan w:val="4"/>
            <w:vAlign w:val="center"/>
          </w:tcPr>
          <w:p>
            <w:pPr>
              <w:tabs>
                <w:tab w:val="left" w:pos="1016"/>
              </w:tabs>
              <w:snapToGrid w:val="0"/>
              <w:spacing w:line="240" w:lineRule="exact"/>
              <w:contextualSpacing/>
              <w:jc w:val="left"/>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2522"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发展团员编号</w:t>
            </w:r>
          </w:p>
        </w:tc>
        <w:tc>
          <w:tcPr>
            <w:tcW w:w="2112" w:type="dxa"/>
            <w:gridSpan w:val="4"/>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（2017年以后入团的团员必填）</w:t>
            </w:r>
          </w:p>
        </w:tc>
        <w:tc>
          <w:tcPr>
            <w:tcW w:w="1845" w:type="dxa"/>
            <w:gridSpan w:val="4"/>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所在团支部</w:t>
            </w:r>
          </w:p>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的组织id</w:t>
            </w:r>
          </w:p>
        </w:tc>
        <w:tc>
          <w:tcPr>
            <w:tcW w:w="2551" w:type="dxa"/>
            <w:gridSpan w:val="4"/>
            <w:tcMar>
              <w:top w:w="57" w:type="dxa"/>
              <w:bottom w:w="57" w:type="dxa"/>
            </w:tcMar>
            <w:vAlign w:val="center"/>
          </w:tcPr>
          <w:p>
            <w:pPr>
              <w:tabs>
                <w:tab w:val="left" w:pos="1016"/>
              </w:tabs>
              <w:snapToGrid w:val="0"/>
              <w:spacing w:line="240" w:lineRule="exact"/>
              <w:contextualSpacing/>
              <w:jc w:val="left"/>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2522"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是否提出入党申请</w:t>
            </w:r>
          </w:p>
        </w:tc>
        <w:tc>
          <w:tcPr>
            <w:tcW w:w="2112" w:type="dxa"/>
            <w:gridSpan w:val="4"/>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1845" w:type="dxa"/>
            <w:gridSpan w:val="4"/>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是否完成年度团籍注册</w:t>
            </w:r>
          </w:p>
        </w:tc>
        <w:tc>
          <w:tcPr>
            <w:tcW w:w="2551" w:type="dxa"/>
            <w:gridSpan w:val="4"/>
            <w:tcMar>
              <w:top w:w="57" w:type="dxa"/>
              <w:bottom w:w="57" w:type="dxa"/>
            </w:tcMar>
            <w:vAlign w:val="center"/>
          </w:tcPr>
          <w:p>
            <w:pPr>
              <w:tabs>
                <w:tab w:val="left" w:pos="1016"/>
              </w:tabs>
              <w:snapToGrid w:val="0"/>
              <w:spacing w:line="240" w:lineRule="exact"/>
              <w:contextualSpacing/>
              <w:jc w:val="left"/>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22"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本人在“i志愿”系统记录的志愿服务时长</w:t>
            </w:r>
          </w:p>
        </w:tc>
        <w:tc>
          <w:tcPr>
            <w:tcW w:w="2112" w:type="dxa"/>
            <w:gridSpan w:val="4"/>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1845" w:type="dxa"/>
            <w:gridSpan w:val="4"/>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是否存在欠缴团费记录</w:t>
            </w:r>
          </w:p>
        </w:tc>
        <w:tc>
          <w:tcPr>
            <w:tcW w:w="2551" w:type="dxa"/>
            <w:gridSpan w:val="4"/>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22" w:type="dxa"/>
            <w:gridSpan w:val="3"/>
            <w:vMerge w:val="restart"/>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近五年教育评议结果</w:t>
            </w:r>
          </w:p>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（等次：优秀、合格、基本合格、不合格）</w:t>
            </w:r>
          </w:p>
        </w:tc>
        <w:tc>
          <w:tcPr>
            <w:tcW w:w="1263" w:type="dxa"/>
            <w:gridSpan w:val="2"/>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color w:val="000000"/>
                <w:szCs w:val="21"/>
              </w:rPr>
              <w:t>2017年</w:t>
            </w:r>
          </w:p>
        </w:tc>
        <w:tc>
          <w:tcPr>
            <w:tcW w:w="1355"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color w:val="000000"/>
                <w:szCs w:val="21"/>
              </w:rPr>
              <w:t>2018年</w:t>
            </w:r>
          </w:p>
        </w:tc>
        <w:tc>
          <w:tcPr>
            <w:tcW w:w="1339"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color w:val="000000"/>
                <w:szCs w:val="21"/>
              </w:rPr>
              <w:t>2019年</w:t>
            </w:r>
          </w:p>
        </w:tc>
        <w:tc>
          <w:tcPr>
            <w:tcW w:w="1279"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color w:val="000000"/>
                <w:szCs w:val="21"/>
              </w:rPr>
              <w:t>2020年</w:t>
            </w:r>
          </w:p>
        </w:tc>
        <w:tc>
          <w:tcPr>
            <w:tcW w:w="1272" w:type="dxa"/>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color w:val="000000"/>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522" w:type="dxa"/>
            <w:gridSpan w:val="3"/>
            <w:vMerge w:val="continue"/>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1263" w:type="dxa"/>
            <w:gridSpan w:val="2"/>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1355"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1339"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1279" w:type="dxa"/>
            <w:gridSpan w:val="3"/>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c>
          <w:tcPr>
            <w:tcW w:w="1272" w:type="dxa"/>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4634" w:type="dxa"/>
            <w:gridSpan w:val="7"/>
            <w:tcMar>
              <w:top w:w="57" w:type="dxa"/>
              <w:bottom w:w="57" w:type="dxa"/>
            </w:tcMar>
            <w:vAlign w:val="center"/>
          </w:tcPr>
          <w:p>
            <w:pPr>
              <w:snapToGrid w:val="0"/>
              <w:spacing w:line="240" w:lineRule="exact"/>
              <w:contextualSpacing/>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是否在广东“智慧团建”系统完成年度团籍注册</w:t>
            </w:r>
          </w:p>
        </w:tc>
        <w:tc>
          <w:tcPr>
            <w:tcW w:w="4396" w:type="dxa"/>
            <w:gridSpan w:val="8"/>
            <w:vAlign w:val="center"/>
          </w:tcPr>
          <w:p>
            <w:pPr>
              <w:snapToGrid w:val="0"/>
              <w:spacing w:line="240" w:lineRule="exact"/>
              <w:contextualSpacing/>
              <w:jc w:val="center"/>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1" w:hRule="atLeast"/>
          <w:jc w:val="center"/>
        </w:trPr>
        <w:tc>
          <w:tcPr>
            <w:tcW w:w="1166" w:type="dxa"/>
            <w:tcMar>
              <w:top w:w="57" w:type="dxa"/>
              <w:bottom w:w="57" w:type="dxa"/>
            </w:tcMar>
            <w:textDirection w:val="tbRlV"/>
            <w:vAlign w:val="center"/>
          </w:tcPr>
          <w:p>
            <w:pPr>
              <w:snapToGrid w:val="0"/>
              <w:ind w:left="113" w:right="113"/>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简      历</w:t>
            </w:r>
          </w:p>
          <w:p>
            <w:pPr>
              <w:snapToGrid w:val="0"/>
              <w:ind w:left="113" w:right="113"/>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学习和工作</w:t>
            </w:r>
          </w:p>
        </w:tc>
        <w:tc>
          <w:tcPr>
            <w:tcW w:w="7864" w:type="dxa"/>
            <w:gridSpan w:val="14"/>
            <w:vAlign w:val="center"/>
          </w:tcPr>
          <w:p>
            <w:pPr>
              <w:snapToGrid w:val="0"/>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（从小学填起，包括出国留学、进修等经历）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3" w:hRule="atLeast"/>
          <w:jc w:val="center"/>
        </w:trPr>
        <w:tc>
          <w:tcPr>
            <w:tcW w:w="1166" w:type="dxa"/>
            <w:tcMar>
              <w:top w:w="57" w:type="dxa"/>
              <w:bottom w:w="57" w:type="dxa"/>
            </w:tcMar>
            <w:textDirection w:val="tbLrV"/>
            <w:vAlign w:val="center"/>
          </w:tcPr>
          <w:p>
            <w:pPr>
              <w:snapToGrid w:val="0"/>
              <w:spacing w:after="0" w:line="240" w:lineRule="auto"/>
              <w:jc w:val="center"/>
              <w:rPr>
                <w:rFonts w:cs="方正仿宋_GBK" w:asciiTheme="minorEastAsia" w:hAnsiTheme="minorEastAsia" w:eastAsiaTheme="minorEastAsia"/>
                <w:spacing w:val="-6"/>
                <w:szCs w:val="21"/>
              </w:rPr>
            </w:pPr>
            <w:r>
              <w:rPr>
                <w:rFonts w:hint="eastAsia" w:cs="方正仿宋_GBK" w:asciiTheme="minorEastAsia" w:hAnsiTheme="minorEastAsia" w:eastAsiaTheme="minorEastAsia"/>
                <w:spacing w:val="-6"/>
                <w:w w:val="108"/>
                <w:szCs w:val="21"/>
              </w:rPr>
              <w:t>近五年获得县市级以上荣誉情况</w:t>
            </w:r>
          </w:p>
        </w:tc>
        <w:tc>
          <w:tcPr>
            <w:tcW w:w="7864" w:type="dxa"/>
            <w:gridSpan w:val="14"/>
            <w:vAlign w:val="center"/>
          </w:tcPr>
          <w:p>
            <w:pPr>
              <w:snapToGrid w:val="0"/>
              <w:rPr>
                <w:rFonts w:cs="方正仿宋_GBK" w:asciiTheme="minorEastAsia" w:hAnsiTheme="minorEastAsia" w:eastAsiaTheme="minorEastAsia"/>
                <w:szCs w:val="21"/>
              </w:rPr>
            </w:pPr>
          </w:p>
          <w:p>
            <w:pPr>
              <w:snapToGrid w:val="0"/>
              <w:rPr>
                <w:rFonts w:cs="方正仿宋_GBK" w:asciiTheme="minorEastAsia" w:hAnsiTheme="minorEastAsia" w:eastAsiaTheme="minorEastAsia"/>
                <w:szCs w:val="21"/>
              </w:rPr>
            </w:pPr>
          </w:p>
          <w:p>
            <w:pPr>
              <w:snapToGrid w:val="0"/>
              <w:rPr>
                <w:rFonts w:cs="方正仿宋_GBK" w:asciiTheme="minorEastAsia" w:hAnsiTheme="minorEastAsia" w:eastAsiaTheme="minorEastAsia"/>
                <w:szCs w:val="21"/>
              </w:rPr>
            </w:pPr>
          </w:p>
          <w:p>
            <w:pPr>
              <w:snapToGrid w:val="0"/>
              <w:rPr>
                <w:rFonts w:cs="方正仿宋_GBK" w:asciiTheme="minorEastAsia" w:hAnsiTheme="minorEastAsia" w:eastAsiaTheme="minorEastAsia"/>
                <w:szCs w:val="21"/>
              </w:rPr>
            </w:pPr>
          </w:p>
          <w:p>
            <w:pPr>
              <w:snapToGrid w:val="0"/>
              <w:rPr>
                <w:rFonts w:cs="方正仿宋_GBK" w:asciiTheme="minorEastAsia" w:hAnsiTheme="minorEastAsia" w:eastAsiaTheme="minorEastAsia"/>
                <w:szCs w:val="21"/>
              </w:rPr>
            </w:pPr>
          </w:p>
          <w:p>
            <w:pPr>
              <w:snapToGrid w:val="0"/>
              <w:rPr>
                <w:rFonts w:cs="方正仿宋_GBK"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8" w:hRule="atLeast"/>
          <w:jc w:val="center"/>
        </w:trPr>
        <w:tc>
          <w:tcPr>
            <w:tcW w:w="1575" w:type="dxa"/>
            <w:gridSpan w:val="2"/>
            <w:tcMar>
              <w:top w:w="57" w:type="dxa"/>
              <w:bottom w:w="57" w:type="dxa"/>
            </w:tcMar>
            <w:vAlign w:val="center"/>
          </w:tcPr>
          <w:p>
            <w:pPr>
              <w:pStyle w:val="2"/>
              <w:adjustRightInd/>
              <w:spacing w:line="240" w:lineRule="exact"/>
              <w:jc w:val="center"/>
              <w:textAlignment w:val="auto"/>
              <w:rPr>
                <w:rFonts w:cs="方正仿宋_GBK" w:asciiTheme="minorEastAsia" w:hAnsiTheme="minorEastAsia" w:eastAsiaTheme="minorEastAsia"/>
                <w:spacing w:val="-20"/>
                <w:kern w:val="2"/>
                <w:szCs w:val="21"/>
              </w:rPr>
            </w:pPr>
            <w:r>
              <w:rPr>
                <w:rFonts w:hint="eastAsia" w:cs="方正仿宋_GBK" w:asciiTheme="minorEastAsia" w:hAnsiTheme="minorEastAsia" w:eastAsiaTheme="minorEastAsia"/>
                <w:spacing w:val="-20"/>
                <w:kern w:val="2"/>
                <w:szCs w:val="21"/>
              </w:rPr>
              <w:t>公示</w:t>
            </w:r>
          </w:p>
          <w:p>
            <w:pPr>
              <w:pStyle w:val="2"/>
              <w:adjustRightInd/>
              <w:spacing w:line="240" w:lineRule="exact"/>
              <w:jc w:val="center"/>
              <w:textAlignment w:val="auto"/>
              <w:rPr>
                <w:rFonts w:cs="方正仿宋_GBK" w:asciiTheme="minorEastAsia" w:hAnsiTheme="minorEastAsia" w:eastAsiaTheme="minorEastAsia"/>
                <w:spacing w:val="-20"/>
                <w:kern w:val="2"/>
                <w:szCs w:val="21"/>
              </w:rPr>
            </w:pPr>
            <w:r>
              <w:rPr>
                <w:rFonts w:hint="eastAsia" w:cs="方正仿宋_GBK" w:asciiTheme="minorEastAsia" w:hAnsiTheme="minorEastAsia" w:eastAsiaTheme="minorEastAsia"/>
                <w:spacing w:val="-20"/>
                <w:kern w:val="2"/>
                <w:szCs w:val="21"/>
              </w:rPr>
              <w:t>情况</w:t>
            </w:r>
          </w:p>
        </w:tc>
        <w:tc>
          <w:tcPr>
            <w:tcW w:w="7455" w:type="dxa"/>
            <w:gridSpan w:val="13"/>
            <w:tcMar>
              <w:top w:w="57" w:type="dxa"/>
              <w:bottom w:w="57" w:type="dxa"/>
            </w:tcMar>
            <w:vAlign w:val="center"/>
          </w:tcPr>
          <w:p>
            <w:pPr>
              <w:pStyle w:val="2"/>
              <w:adjustRightInd/>
              <w:spacing w:line="240" w:lineRule="exact"/>
              <w:jc w:val="left"/>
              <w:textAlignment w:val="auto"/>
              <w:rPr>
                <w:rFonts w:cs="方正仿宋_GBK" w:asciiTheme="minorEastAsia" w:hAnsiTheme="minorEastAsia" w:eastAsiaTheme="minorEastAsia"/>
                <w:spacing w:val="-23"/>
                <w:w w:val="110"/>
                <w:kern w:val="2"/>
                <w:szCs w:val="21"/>
              </w:rPr>
            </w:pPr>
            <w:r>
              <w:rPr>
                <w:rFonts w:hint="eastAsia" w:cs="方正仿宋_GBK" w:asciiTheme="minorEastAsia" w:hAnsiTheme="minorEastAsia" w:eastAsiaTheme="minorEastAsia"/>
                <w:spacing w:val="-23"/>
                <w:w w:val="110"/>
                <w:kern w:val="2"/>
                <w:szCs w:val="21"/>
              </w:rPr>
              <w:t xml:space="preserve">    已于     年    月    日-     月    日，在（公示范围）</w:t>
            </w:r>
            <w:r>
              <w:rPr>
                <w:rFonts w:hint="eastAsia" w:cs="方正仿宋_GBK" w:asciiTheme="minorEastAsia" w:hAnsiTheme="minorEastAsia" w:eastAsiaTheme="minorEastAsia"/>
                <w:spacing w:val="-23"/>
                <w:w w:val="110"/>
                <w:kern w:val="2"/>
                <w:szCs w:val="21"/>
                <w:u w:val="single"/>
              </w:rPr>
              <w:t xml:space="preserve">          </w:t>
            </w:r>
            <w:r>
              <w:rPr>
                <w:rFonts w:hint="eastAsia" w:cs="方正仿宋_GBK" w:asciiTheme="minorEastAsia" w:hAnsiTheme="minorEastAsia" w:eastAsiaTheme="minorEastAsia"/>
                <w:spacing w:val="-23"/>
                <w:w w:val="110"/>
                <w:kern w:val="2"/>
                <w:szCs w:val="21"/>
              </w:rPr>
              <w:t xml:space="preserve"> 进行公示。公示期间，</w:t>
            </w:r>
          </w:p>
          <w:p>
            <w:pPr>
              <w:pStyle w:val="2"/>
              <w:adjustRightInd/>
              <w:spacing w:line="240" w:lineRule="exact"/>
              <w:jc w:val="left"/>
              <w:textAlignment w:val="auto"/>
              <w:rPr>
                <w:rFonts w:cs="方正仿宋_GBK" w:asciiTheme="minorEastAsia" w:hAnsiTheme="minorEastAsia" w:eastAsiaTheme="minorEastAsia"/>
                <w:spacing w:val="-23"/>
                <w:w w:val="110"/>
                <w:kern w:val="2"/>
                <w:szCs w:val="21"/>
              </w:rPr>
            </w:pPr>
            <w:r>
              <w:rPr>
                <w:rFonts w:hint="eastAsia" w:cs="方正仿宋_GBK" w:asciiTheme="minorEastAsia" w:hAnsiTheme="minorEastAsia" w:eastAsiaTheme="minorEastAsia"/>
                <w:spacing w:val="-23"/>
                <w:w w:val="110"/>
                <w:kern w:val="2"/>
                <w:szCs w:val="21"/>
              </w:rPr>
              <w:t>（公示情况）</w:t>
            </w:r>
            <w:r>
              <w:rPr>
                <w:rFonts w:hint="eastAsia" w:cs="方正仿宋_GBK" w:asciiTheme="minorEastAsia" w:hAnsiTheme="minorEastAsia" w:eastAsiaTheme="minorEastAsia"/>
                <w:spacing w:val="-23"/>
                <w:w w:val="110"/>
                <w:kern w:val="2"/>
                <w:szCs w:val="21"/>
                <w:u w:val="single"/>
              </w:rPr>
              <w:t xml:space="preserve">                                                 </w:t>
            </w:r>
            <w:r>
              <w:rPr>
                <w:rFonts w:hint="eastAsia" w:cs="方正仿宋_GBK" w:asciiTheme="minorEastAsia" w:hAnsiTheme="minorEastAsia" w:eastAsiaTheme="minorEastAsia"/>
                <w:spacing w:val="-23"/>
                <w:w w:val="110"/>
                <w:kern w:val="2"/>
                <w:szCs w:val="21"/>
              </w:rPr>
              <w:t xml:space="preserve">。                </w:t>
            </w:r>
          </w:p>
          <w:p>
            <w:pPr>
              <w:rPr>
                <w:rFonts w:cs="方正仿宋_GBK" w:asciiTheme="minorEastAsia" w:hAnsiTheme="minorEastAsia" w:eastAsiaTheme="minorEastAsia"/>
              </w:rPr>
            </w:pPr>
          </w:p>
          <w:p>
            <w:pPr>
              <w:pStyle w:val="2"/>
              <w:adjustRightInd/>
              <w:spacing w:line="240" w:lineRule="exact"/>
              <w:jc w:val="left"/>
              <w:textAlignment w:val="auto"/>
              <w:rPr>
                <w:rFonts w:cs="方正仿宋_GBK" w:asciiTheme="minorEastAsia" w:hAnsiTheme="minorEastAsia" w:eastAsiaTheme="minorEastAsia"/>
                <w:spacing w:val="-20"/>
                <w:kern w:val="2"/>
                <w:szCs w:val="21"/>
              </w:rPr>
            </w:pPr>
            <w:r>
              <w:rPr>
                <w:rFonts w:hint="eastAsia" w:cs="方正仿宋_GBK" w:asciiTheme="minorEastAsia" w:hAnsiTheme="minorEastAsia" w:eastAsiaTheme="minorEastAsia"/>
                <w:spacing w:val="-23"/>
                <w:w w:val="110"/>
                <w:kern w:val="2"/>
                <w:szCs w:val="21"/>
              </w:rPr>
              <w:t xml:space="preserve">                                                                                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4" w:hRule="atLeast"/>
          <w:jc w:val="center"/>
        </w:trPr>
        <w:tc>
          <w:tcPr>
            <w:tcW w:w="1575" w:type="dxa"/>
            <w:gridSpan w:val="2"/>
            <w:tcMar>
              <w:top w:w="57" w:type="dxa"/>
              <w:bottom w:w="57" w:type="dxa"/>
            </w:tcMar>
            <w:vAlign w:val="center"/>
          </w:tcPr>
          <w:p>
            <w:pPr>
              <w:snapToGrid w:val="0"/>
              <w:ind w:left="113" w:right="113"/>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群众</w:t>
            </w:r>
          </w:p>
          <w:p>
            <w:pPr>
              <w:snapToGrid w:val="0"/>
              <w:ind w:left="113" w:right="113"/>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评议</w:t>
            </w:r>
          </w:p>
        </w:tc>
        <w:tc>
          <w:tcPr>
            <w:tcW w:w="7455" w:type="dxa"/>
            <w:gridSpan w:val="13"/>
            <w:tcMar>
              <w:top w:w="57" w:type="dxa"/>
              <w:bottom w:w="57" w:type="dxa"/>
            </w:tcMar>
            <w:vAlign w:val="center"/>
          </w:tcPr>
          <w:p>
            <w:pPr>
              <w:snapToGrid w:val="0"/>
              <w:ind w:right="113"/>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 xml:space="preserve">          参与人数：                  时  间：</w:t>
            </w:r>
          </w:p>
          <w:p>
            <w:pPr>
              <w:snapToGrid w:val="0"/>
              <w:ind w:left="113" w:right="113"/>
              <w:jc w:val="center"/>
              <w:rPr>
                <w:rFonts w:cs="方正仿宋_GBK" w:asciiTheme="minorEastAsia" w:hAnsiTheme="minorEastAsia" w:eastAsiaTheme="minorEastAsia"/>
                <w:szCs w:val="21"/>
              </w:rPr>
            </w:pPr>
            <w:r>
              <w:rPr>
                <w:rFonts w:hint="eastAsia" w:cs="方正仿宋_GBK" w:asciiTheme="minorEastAsia" w:hAnsiTheme="minorEastAsia" w:eastAsiaTheme="minorEastAsia"/>
                <w:szCs w:val="21"/>
              </w:rPr>
              <w:t>好 评 率：                  组织者（签名或盖章）：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1" w:hRule="atLeast"/>
          <w:jc w:val="center"/>
        </w:trPr>
        <w:tc>
          <w:tcPr>
            <w:tcW w:w="1575" w:type="dxa"/>
            <w:gridSpan w:val="2"/>
            <w:tcMar>
              <w:top w:w="57" w:type="dxa"/>
              <w:bottom w:w="57" w:type="dxa"/>
            </w:tcMar>
            <w:textDirection w:val="tbRlV"/>
            <w:vAlign w:val="center"/>
          </w:tcPr>
          <w:p>
            <w:pPr>
              <w:snapToGrid w:val="0"/>
              <w:ind w:left="113" w:right="113"/>
              <w:jc w:val="center"/>
              <w:rPr>
                <w:rFonts w:cs="宋体" w:asciiTheme="minorEastAsia" w:hAnsiTheme="minorEastAsia" w:eastAsiaTheme="minorEastAsia"/>
                <w:szCs w:val="21"/>
              </w:rPr>
            </w:pPr>
            <w:r>
              <w:rPr>
                <w:rFonts w:hint="eastAsia" w:cs="宋体" w:asciiTheme="minorEastAsia" w:hAnsiTheme="minorEastAsia" w:eastAsiaTheme="minorEastAsia"/>
                <w:szCs w:val="21"/>
              </w:rPr>
              <w:t>团组织意见</w:t>
            </w:r>
          </w:p>
          <w:p>
            <w:pPr>
              <w:snapToGrid w:val="0"/>
              <w:ind w:left="113" w:right="113"/>
              <w:jc w:val="center"/>
              <w:rPr>
                <w:rFonts w:cs="方正仿宋_GBK" w:asciiTheme="minorEastAsia" w:hAnsiTheme="minorEastAsia" w:eastAsiaTheme="minorEastAsia"/>
                <w:szCs w:val="21"/>
              </w:rPr>
            </w:pPr>
            <w:r>
              <w:rPr>
                <w:rFonts w:hint="eastAsia" w:cs="宋体" w:asciiTheme="minorEastAsia" w:hAnsiTheme="minorEastAsia" w:eastAsiaTheme="minorEastAsia"/>
                <w:szCs w:val="21"/>
              </w:rPr>
              <w:t>所在单</w:t>
            </w:r>
            <w:r>
              <w:rPr>
                <w:rFonts w:hint="eastAsia" w:cs="宋体" w:asciiTheme="minorEastAsia" w:hAnsiTheme="minorEastAsia" w:eastAsiaTheme="minorEastAsia"/>
                <w:spacing w:val="40"/>
                <w:kern w:val="10"/>
                <w:szCs w:val="21"/>
              </w:rPr>
              <w:t>位</w:t>
            </w:r>
          </w:p>
        </w:tc>
        <w:tc>
          <w:tcPr>
            <w:tcW w:w="2971" w:type="dxa"/>
            <w:gridSpan w:val="4"/>
            <w:tcMar>
              <w:top w:w="57" w:type="dxa"/>
              <w:bottom w:w="57" w:type="dxa"/>
            </w:tcMar>
            <w:vAlign w:val="center"/>
          </w:tcPr>
          <w:p>
            <w:pPr>
              <w:snapToGrid w:val="0"/>
              <w:jc w:val="center"/>
              <w:rPr>
                <w:rFonts w:cs="宋体" w:asciiTheme="minorEastAsia" w:hAnsiTheme="minorEastAsia" w:eastAsiaTheme="minorEastAsia"/>
                <w:szCs w:val="21"/>
              </w:rPr>
            </w:pPr>
          </w:p>
          <w:p>
            <w:pPr>
              <w:snapToGrid w:val="0"/>
              <w:jc w:val="center"/>
              <w:rPr>
                <w:rFonts w:cs="宋体" w:asciiTheme="minorEastAsia" w:hAnsiTheme="minorEastAsia" w:eastAsiaTheme="minorEastAsia"/>
                <w:szCs w:val="21"/>
              </w:rPr>
            </w:pPr>
          </w:p>
          <w:p>
            <w:pPr>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             </w:t>
            </w:r>
          </w:p>
          <w:p>
            <w:pPr>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          （盖  章）</w:t>
            </w:r>
          </w:p>
          <w:p>
            <w:pPr>
              <w:snapToGrid w:val="0"/>
              <w:ind w:left="113" w:right="113"/>
              <w:jc w:val="center"/>
              <w:rPr>
                <w:rFonts w:cs="方正仿宋_GBK" w:asciiTheme="minorEastAsia" w:hAnsiTheme="minorEastAsia" w:eastAsiaTheme="minorEastAsia"/>
                <w:szCs w:val="21"/>
              </w:rPr>
            </w:pPr>
            <w:r>
              <w:rPr>
                <w:rFonts w:hint="eastAsia" w:cs="宋体" w:asciiTheme="minorEastAsia" w:hAnsiTheme="minorEastAsia" w:eastAsiaTheme="minorEastAsia"/>
                <w:szCs w:val="21"/>
              </w:rPr>
              <w:t xml:space="preserve">          年  月  日</w:t>
            </w:r>
          </w:p>
        </w:tc>
        <w:tc>
          <w:tcPr>
            <w:tcW w:w="1441" w:type="dxa"/>
            <w:gridSpan w:val="4"/>
            <w:tcMar>
              <w:top w:w="57" w:type="dxa"/>
              <w:bottom w:w="57" w:type="dxa"/>
            </w:tcMar>
            <w:textDirection w:val="tbRlV"/>
            <w:vAlign w:val="center"/>
          </w:tcPr>
          <w:p>
            <w:pPr>
              <w:snapToGrid w:val="0"/>
              <w:ind w:left="113" w:right="113"/>
              <w:jc w:val="center"/>
              <w:rPr>
                <w:rFonts w:cs="宋体" w:asciiTheme="minorEastAsia" w:hAnsiTheme="minorEastAsia" w:eastAsiaTheme="minorEastAsia"/>
                <w:szCs w:val="21"/>
              </w:rPr>
            </w:pPr>
            <w:r>
              <w:rPr>
                <w:rFonts w:hint="eastAsia" w:cs="宋体" w:asciiTheme="minorEastAsia" w:hAnsiTheme="minorEastAsia" w:eastAsiaTheme="minorEastAsia"/>
                <w:szCs w:val="21"/>
              </w:rPr>
              <w:t>党组织意见</w:t>
            </w:r>
          </w:p>
          <w:p>
            <w:pPr>
              <w:snapToGrid w:val="0"/>
              <w:ind w:left="113" w:right="113"/>
              <w:jc w:val="center"/>
              <w:rPr>
                <w:rFonts w:cs="方正仿宋_GBK" w:asciiTheme="minorEastAsia" w:hAnsiTheme="minorEastAsia" w:eastAsiaTheme="minorEastAsia"/>
                <w:szCs w:val="21"/>
              </w:rPr>
            </w:pPr>
            <w:r>
              <w:rPr>
                <w:rFonts w:hint="eastAsia" w:cs="宋体" w:asciiTheme="minorEastAsia" w:hAnsiTheme="minorEastAsia" w:eastAsiaTheme="minorEastAsia"/>
                <w:szCs w:val="21"/>
              </w:rPr>
              <w:t>所在单</w:t>
            </w:r>
            <w:r>
              <w:rPr>
                <w:rFonts w:hint="eastAsia" w:cs="宋体" w:asciiTheme="minorEastAsia" w:hAnsiTheme="minorEastAsia" w:eastAsiaTheme="minorEastAsia"/>
                <w:spacing w:val="40"/>
                <w:kern w:val="10"/>
                <w:szCs w:val="21"/>
              </w:rPr>
              <w:t>位</w:t>
            </w:r>
          </w:p>
        </w:tc>
        <w:tc>
          <w:tcPr>
            <w:tcW w:w="3043" w:type="dxa"/>
            <w:gridSpan w:val="5"/>
            <w:tcMar>
              <w:top w:w="57" w:type="dxa"/>
              <w:bottom w:w="57" w:type="dxa"/>
            </w:tcMar>
            <w:vAlign w:val="center"/>
          </w:tcPr>
          <w:p>
            <w:pPr>
              <w:snapToGrid w:val="0"/>
              <w:jc w:val="center"/>
              <w:rPr>
                <w:rFonts w:cs="宋体" w:asciiTheme="minorEastAsia" w:hAnsiTheme="minorEastAsia" w:eastAsiaTheme="minorEastAsia"/>
                <w:szCs w:val="21"/>
              </w:rPr>
            </w:pPr>
          </w:p>
          <w:p>
            <w:pPr>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         </w:t>
            </w:r>
          </w:p>
          <w:p>
            <w:pPr>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             </w:t>
            </w:r>
          </w:p>
          <w:p>
            <w:pPr>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            （盖  章）</w:t>
            </w:r>
          </w:p>
          <w:p>
            <w:pPr>
              <w:snapToGrid w:val="0"/>
              <w:ind w:right="113"/>
              <w:rPr>
                <w:rFonts w:cs="方正仿宋_GBK" w:asciiTheme="minorEastAsia" w:hAnsiTheme="minorEastAsia" w:eastAsiaTheme="minorEastAsia"/>
                <w:szCs w:val="21"/>
              </w:rPr>
            </w:pPr>
            <w:r>
              <w:rPr>
                <w:rFonts w:hint="eastAsia" w:cs="宋体" w:asciiTheme="minorEastAsia" w:hAnsiTheme="minorEastAsia" w:eastAsiaTheme="minorEastAsia"/>
                <w:szCs w:val="21"/>
              </w:rPr>
              <w:t xml:space="preserve">        年  月  日</w:t>
            </w:r>
          </w:p>
        </w:tc>
      </w:tr>
    </w:tbl>
    <w:p>
      <w:pPr>
        <w:pStyle w:val="3"/>
        <w:widowControl w:val="0"/>
        <w:adjustRightInd w:val="0"/>
        <w:snapToGrid w:val="0"/>
        <w:spacing w:before="0" w:beforeAutospacing="0" w:after="0" w:afterAutospacing="0"/>
        <w:jc w:val="both"/>
        <w:rPr>
          <w:rFonts w:cs="方正仿宋_GBK" w:asciiTheme="minorEastAsia" w:hAnsiTheme="minorEastAsia" w:eastAsiaTheme="minorEastAsia"/>
          <w:sz w:val="21"/>
          <w:szCs w:val="21"/>
        </w:rPr>
      </w:pPr>
      <w:bookmarkStart w:id="0" w:name="_GoBack"/>
      <w:r>
        <w:rPr>
          <w:rFonts w:hint="eastAsia" w:cs="方正仿宋_GBK" w:asciiTheme="minorEastAsia" w:hAnsiTheme="minorEastAsia" w:eastAsiaTheme="minorEastAsia"/>
          <w:sz w:val="21"/>
          <w:szCs w:val="21"/>
        </w:rPr>
        <w:t>说明：1.所在单位党组织、团的领导机关必须从严审核申报对象是否存在不予参评的情形不符合条件后填写推荐意见。</w:t>
      </w:r>
    </w:p>
    <w:p>
      <w:pPr>
        <w:rPr>
          <w:rFonts w:cs="方正仿宋_GBK" w:asciiTheme="minorEastAsia" w:hAnsiTheme="minorEastAsia" w:eastAsiaTheme="minorEastAsia"/>
          <w:szCs w:val="21"/>
        </w:rPr>
      </w:pPr>
      <w:r>
        <w:rPr>
          <w:rFonts w:cs="方正仿宋_GBK" w:asciiTheme="minorEastAsia" w:hAnsiTheme="minorEastAsia" w:eastAsiaTheme="minorEastAsia"/>
          <w:szCs w:val="21"/>
        </w:rPr>
        <w:t>2</w:t>
      </w:r>
      <w:r>
        <w:rPr>
          <w:rFonts w:hint="eastAsia" w:cs="方正仿宋_GBK" w:asciiTheme="minorEastAsia" w:hAnsiTheme="minorEastAsia" w:eastAsiaTheme="minorEastAsia"/>
          <w:szCs w:val="21"/>
        </w:rPr>
        <w:t>.请勿更改申报表格式，保持本表在两页纸内，纸质版请双面打印。</w:t>
      </w:r>
    </w:p>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5C0697"/>
    <w:rsid w:val="665B3196"/>
    <w:rsid w:val="77985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adjustRightInd w:val="0"/>
      <w:spacing w:line="312" w:lineRule="atLeast"/>
      <w:textAlignment w:val="baseline"/>
    </w:pPr>
    <w:rPr>
      <w:kern w:val="0"/>
      <w:szCs w:val="20"/>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358</Words>
  <Characters>385</Characters>
  <Lines>0</Lines>
  <Paragraphs>0</Paragraphs>
  <TotalTime>0</TotalTime>
  <ScaleCrop>false</ScaleCrop>
  <LinksUpToDate>false</LinksUpToDate>
  <CharactersWithSpaces>710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2022-04-04T13:22:00Z</dcterms:created>
  <dc:creator>hzw</dc:creator>
  <cp:lastModifiedBy>BATMAN</cp:lastModifiedBy>
  <dcterms:modified xsi:type="dcterms:W3CDTF">2022-04-04T13:28:20Z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2815084A2A594691A20B468F831D739A</vt:lpwstr>
  </property>
</Properties>
</file>