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9" w:hRule="atLeast"/>
          <w:jc w:val="center"/>
        </w:trPr>
        <w:tc>
          <w:tcPr>
            <w:tcW w:w="946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b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b/>
              </w:rPr>
            </w:pPr>
            <w:r>
              <w:rPr>
                <w:rFonts w:hint="eastAsia" w:ascii="仿宋_GB2312" w:hAnsi="仿宋_GB2312" w:cs="仿宋_GB2312"/>
                <w:b/>
              </w:rPr>
              <w:t>附件1：</w:t>
            </w:r>
          </w:p>
          <w:p>
            <w:pPr>
              <w:spacing w:line="540" w:lineRule="exact"/>
              <w:jc w:val="center"/>
              <w:rPr>
                <w:rFonts w:hint="eastAsia" w:ascii="方正小标宋_GBK" w:hAnsi="方正小标宋_GBK" w:eastAsia="方正小标宋_GBK" w:cs="方正小标宋_GBK"/>
                <w:b/>
                <w:bCs w:val="0"/>
                <w:color w:val="auto"/>
                <w:kern w:val="0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方正小标宋_GBK" w:hAnsi="方正小标宋_GBK" w:eastAsia="方正小标宋_GBK" w:cs="方正小标宋_GBK"/>
                <w:b/>
                <w:bCs w:val="0"/>
                <w:color w:val="auto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  <w:color w:val="auto"/>
                <w:kern w:val="0"/>
                <w:sz w:val="44"/>
                <w:szCs w:val="44"/>
              </w:rPr>
              <w:t>中山大学2020年“廉洁</w:t>
            </w:r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  <w:color w:val="auto"/>
                <w:sz w:val="44"/>
                <w:szCs w:val="44"/>
              </w:rPr>
              <w:t>校园，筑梦同行</w:t>
            </w:r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  <w:color w:val="auto"/>
                <w:kern w:val="0"/>
                <w:sz w:val="44"/>
                <w:szCs w:val="44"/>
              </w:rPr>
              <w:t>”廉洁文化作品</w:t>
            </w:r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  <w:color w:val="auto"/>
                <w:sz w:val="44"/>
                <w:szCs w:val="44"/>
              </w:rPr>
              <w:t>报送要求</w:t>
            </w:r>
          </w:p>
          <w:p>
            <w:pPr>
              <w:spacing w:line="540" w:lineRule="exact"/>
              <w:ind w:firstLine="640" w:firstLineChars="200"/>
              <w:rPr>
                <w:rFonts w:ascii="黑体" w:hAnsi="黑体" w:eastAsia="黑体" w:cs="黑体"/>
                <w:bCs/>
                <w:color w:val="000000"/>
              </w:rPr>
            </w:pPr>
            <w:bookmarkStart w:id="0" w:name="_GoBack"/>
            <w:bookmarkEnd w:id="0"/>
          </w:p>
          <w:p>
            <w:pPr>
              <w:spacing w:line="540" w:lineRule="exact"/>
              <w:ind w:firstLine="640" w:firstLineChars="200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一、网络新媒体类作品要求</w:t>
            </w:r>
          </w:p>
          <w:p>
            <w:pPr>
              <w:spacing w:line="540" w:lineRule="exact"/>
              <w:ind w:firstLine="640" w:firstLineChars="200"/>
            </w:pPr>
            <w:r>
              <w:t>1.内容要求：作品须为原创</w:t>
            </w:r>
            <w:r>
              <w:rPr>
                <w:rFonts w:hint="eastAsia"/>
              </w:rPr>
              <w:t>，</w:t>
            </w:r>
            <w:r>
              <w:t>内容积极健康</w:t>
            </w:r>
            <w:r>
              <w:rPr>
                <w:rFonts w:hint="eastAsia"/>
              </w:rPr>
              <w:t>，</w:t>
            </w:r>
            <w:r>
              <w:t>主题鲜明</w:t>
            </w:r>
            <w:r>
              <w:rPr>
                <w:rFonts w:hint="eastAsia"/>
              </w:rPr>
              <w:t>，</w:t>
            </w:r>
            <w:r>
              <w:t>具有较强的艺术感染力</w:t>
            </w:r>
            <w:r>
              <w:rPr>
                <w:rFonts w:hint="eastAsia"/>
              </w:rPr>
              <w:t>，</w:t>
            </w:r>
            <w:r>
              <w:t>为师生喜闻乐见</w:t>
            </w:r>
            <w:r>
              <w:rPr>
                <w:rFonts w:hint="eastAsia"/>
              </w:rPr>
              <w:t>，</w:t>
            </w:r>
            <w:r>
              <w:t>可为主题演讲、主题故事等，要求以小见大</w:t>
            </w:r>
            <w:r>
              <w:rPr>
                <w:rFonts w:hint="eastAsia"/>
              </w:rPr>
              <w:t>、</w:t>
            </w:r>
            <w:r>
              <w:t>微言大义</w:t>
            </w:r>
            <w:r>
              <w:rPr>
                <w:rFonts w:hint="eastAsia"/>
              </w:rPr>
              <w:t>，</w:t>
            </w:r>
            <w:r>
              <w:t>贴近实际。</w:t>
            </w:r>
          </w:p>
          <w:p>
            <w:pPr>
              <w:spacing w:line="540" w:lineRule="exact"/>
              <w:ind w:firstLine="640" w:firstLineChars="200"/>
            </w:pPr>
            <w:r>
              <w:t>2.形式要求：</w:t>
            </w:r>
            <w:r>
              <w:rPr>
                <w:rFonts w:hint="eastAsia"/>
              </w:rPr>
              <w:t>网络新媒体作品</w:t>
            </w:r>
            <w:r>
              <w:t>要求形式为微视频</w:t>
            </w:r>
            <w:r>
              <w:rPr>
                <w:rFonts w:hint="eastAsia"/>
              </w:rPr>
              <w:t>、</w:t>
            </w:r>
            <w:r>
              <w:rPr>
                <w:bCs/>
              </w:rPr>
              <w:t>微电影、动画皆可。</w:t>
            </w:r>
            <w:r>
              <w:t>作品时长不超过5分钟</w:t>
            </w:r>
            <w:r>
              <w:rPr>
                <w:rFonts w:hint="eastAsia"/>
              </w:rPr>
              <w:t>（</w:t>
            </w:r>
            <w:r>
              <w:t>300秒</w:t>
            </w:r>
            <w:r>
              <w:rPr>
                <w:rFonts w:hint="eastAsia"/>
              </w:rPr>
              <w:t>）</w:t>
            </w:r>
            <w:r>
              <w:t>，视频格式可为WMV、MOV、FLV或MP4</w:t>
            </w:r>
            <w:r>
              <w:rPr>
                <w:rFonts w:hint="eastAsia"/>
              </w:rPr>
              <w:t>，</w:t>
            </w:r>
            <w:r>
              <w:t>大小要求不超过500MB</w:t>
            </w:r>
            <w:r>
              <w:rPr>
                <w:rFonts w:hint="eastAsia"/>
              </w:rPr>
              <w:t>，</w:t>
            </w:r>
            <w:r>
              <w:t xml:space="preserve"> 视频画面要求清晰稳定。</w:t>
            </w:r>
          </w:p>
          <w:p>
            <w:pPr>
              <w:spacing w:line="540" w:lineRule="exact"/>
              <w:ind w:firstLine="640" w:firstLineChars="20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Cs/>
              </w:rPr>
              <w:t>二、书画摄影类作品要求</w:t>
            </w:r>
          </w:p>
          <w:p>
            <w:pPr>
              <w:spacing w:line="540" w:lineRule="exact"/>
              <w:ind w:firstLine="643" w:firstLineChars="200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b/>
              </w:rPr>
              <w:t>漫画、绘画、海报、书法、摄影作品等皆可，</w:t>
            </w:r>
            <w:r>
              <w:rPr>
                <w:rFonts w:hint="eastAsia" w:ascii="仿宋_GB2312" w:hAnsi="仿宋_GB2312" w:cs="仿宋_GB2312"/>
              </w:rPr>
              <w:t>作品须为原创,内容积极健康,紧扣主题, 创意新颖、制作精美、以小见大,贴近实际。具体如下：</w:t>
            </w:r>
          </w:p>
          <w:p>
            <w:pPr>
              <w:spacing w:line="540" w:lineRule="exact"/>
              <w:ind w:firstLine="640" w:firstLineChars="200"/>
            </w:pPr>
            <w:r>
              <w:t>1.漫画作品。漫画类作品可为单个或系列作品</w:t>
            </w:r>
            <w:r>
              <w:rPr>
                <w:rFonts w:hint="eastAsia"/>
              </w:rPr>
              <w:t>，</w:t>
            </w:r>
            <w:r>
              <w:t>系列漫画不超过10张</w:t>
            </w:r>
            <w:r>
              <w:rPr>
                <w:rFonts w:hint="eastAsia"/>
              </w:rPr>
              <w:t>，</w:t>
            </w:r>
            <w:r>
              <w:t>需同时报送JPG格式文件及PSD格式源文件。</w:t>
            </w:r>
          </w:p>
          <w:p>
            <w:pPr>
              <w:spacing w:line="540" w:lineRule="exact"/>
              <w:ind w:firstLine="640" w:firstLineChars="200"/>
            </w:pPr>
            <w:r>
              <w:t>2.绘画作品。国画、油画、版画、水彩、水粉画</w:t>
            </w:r>
            <w:r>
              <w:rPr>
                <w:rFonts w:hint="eastAsia"/>
              </w:rPr>
              <w:t>（</w:t>
            </w:r>
            <w:r>
              <w:t>丙烯画</w:t>
            </w:r>
            <w:r>
              <w:rPr>
                <w:rFonts w:hint="eastAsia"/>
              </w:rPr>
              <w:t>）</w:t>
            </w:r>
            <w:r>
              <w:t>以及各类综合性绘画等</w:t>
            </w:r>
            <w:r>
              <w:rPr>
                <w:rFonts w:hint="eastAsia"/>
              </w:rPr>
              <w:t>，</w:t>
            </w:r>
            <w:r>
              <w:t>尺寸均不超过对开</w:t>
            </w:r>
            <w:r>
              <w:rPr>
                <w:rFonts w:hint="eastAsia"/>
              </w:rPr>
              <w:t>（</w:t>
            </w:r>
            <w:r>
              <w:t>约53cm*76cm</w:t>
            </w:r>
            <w:r>
              <w:rPr>
                <w:rFonts w:hint="eastAsia"/>
              </w:rPr>
              <w:t>）</w:t>
            </w:r>
            <w:r>
              <w:t>，漫画尺寸不超过16开。</w:t>
            </w:r>
          </w:p>
          <w:p>
            <w:pPr>
              <w:spacing w:line="540" w:lineRule="exact"/>
              <w:ind w:firstLine="640" w:firstLineChars="200"/>
            </w:pPr>
            <w:r>
              <w:t>3.海报作品。文件要求为：JPG（或JPEG）文件，尺寸为70 cm *100 cm，分辨率为150dpi，色彩显示模式为RGB。作者保留高精度的设计原图（如AI、CDR、PSD300dpi以上)，或设计稿原件，以便作品获奖后使用。</w:t>
            </w:r>
          </w:p>
          <w:p>
            <w:pPr>
              <w:spacing w:line="540" w:lineRule="exact"/>
              <w:ind w:firstLine="640" w:firstLineChars="200"/>
            </w:pPr>
            <w:r>
              <w:t>4.书法作品。尺寸不超过四尺宣纸</w:t>
            </w:r>
            <w:r>
              <w:rPr>
                <w:rFonts w:hint="eastAsia"/>
              </w:rPr>
              <w:t>（</w:t>
            </w:r>
            <w:r>
              <w:t>69cm*138cm</w:t>
            </w:r>
            <w:r>
              <w:rPr>
                <w:rFonts w:hint="eastAsia"/>
              </w:rPr>
              <w:t>）</w:t>
            </w:r>
            <w:r>
              <w:t>。</w:t>
            </w:r>
          </w:p>
          <w:p>
            <w:pPr>
              <w:spacing w:line="540" w:lineRule="exact"/>
              <w:ind w:firstLine="640" w:firstLineChars="200"/>
            </w:pPr>
            <w:r>
              <w:t>5.摄影作品。单张照和组照</w:t>
            </w:r>
            <w:r>
              <w:rPr>
                <w:rFonts w:hint="eastAsia"/>
              </w:rPr>
              <w:t>（</w:t>
            </w:r>
            <w:r>
              <w:t>每组不超过4幅</w:t>
            </w:r>
            <w:r>
              <w:rPr>
                <w:rFonts w:hint="eastAsia"/>
              </w:rPr>
              <w:t>，</w:t>
            </w:r>
            <w:r>
              <w:t>需标明顺序</w:t>
            </w:r>
            <w:r>
              <w:rPr>
                <w:rFonts w:hint="eastAsia"/>
              </w:rPr>
              <w:t>）；</w:t>
            </w:r>
            <w:r>
              <w:t>除影调处理外</w:t>
            </w:r>
            <w:r>
              <w:rPr>
                <w:rFonts w:hint="eastAsia"/>
              </w:rPr>
              <w:t>，</w:t>
            </w:r>
            <w:r>
              <w:t>不得利用电脑和暗房技术擅改影像原貌。摄影作品需同时报送电子文件</w:t>
            </w:r>
            <w:r>
              <w:rPr>
                <w:rFonts w:hint="eastAsia"/>
              </w:rPr>
              <w:t>，</w:t>
            </w:r>
            <w:r>
              <w:t>单张照片像素不小于5M。</w:t>
            </w:r>
          </w:p>
          <w:p>
            <w:pPr>
              <w:spacing w:line="540" w:lineRule="exact"/>
              <w:ind w:firstLine="614"/>
            </w:pPr>
            <w:r>
              <w:t>以上作品请作者自留底稿</w:t>
            </w:r>
            <w:r>
              <w:rPr>
                <w:rFonts w:hint="eastAsia"/>
              </w:rPr>
              <w:t>。</w:t>
            </w:r>
            <w:r>
              <w:t>对于</w:t>
            </w:r>
            <w:r>
              <w:rPr>
                <w:rFonts w:hint="eastAsia"/>
              </w:rPr>
              <w:t>获奖</w:t>
            </w:r>
            <w:r>
              <w:t>作品</w:t>
            </w:r>
            <w:r>
              <w:rPr>
                <w:rFonts w:hint="eastAsia"/>
              </w:rPr>
              <w:t>，组织方</w:t>
            </w:r>
            <w:r>
              <w:t>有权在相关活动和资料中使用</w:t>
            </w:r>
            <w:r>
              <w:rPr>
                <w:rFonts w:hint="eastAsia"/>
              </w:rPr>
              <w:t>（</w:t>
            </w:r>
            <w:r>
              <w:t>包括印制光盘</w:t>
            </w:r>
            <w:r>
              <w:rPr>
                <w:rFonts w:hint="eastAsia"/>
              </w:rPr>
              <w:t>、</w:t>
            </w:r>
            <w:r>
              <w:t>编辑画册或用于展览、宣传等</w:t>
            </w:r>
            <w:r>
              <w:rPr>
                <w:rFonts w:hint="eastAsia"/>
              </w:rPr>
              <w:t>），</w:t>
            </w:r>
            <w:r>
              <w:t>不支付作者稿酬</w:t>
            </w:r>
            <w:r>
              <w:rPr>
                <w:rFonts w:hint="eastAsia"/>
              </w:rPr>
              <w:t>，</w:t>
            </w:r>
            <w:r>
              <w:t>作者享有署名权。</w:t>
            </w:r>
          </w:p>
          <w:p>
            <w:pPr>
              <w:spacing w:line="540" w:lineRule="exact"/>
              <w:ind w:firstLine="614"/>
              <w:rPr>
                <w:rFonts w:ascii="仿宋_GB2312" w:hAnsi="仿宋_GB2312" w:cs="仿宋_GB2312"/>
              </w:rPr>
            </w:pPr>
          </w:p>
          <w:p>
            <w:pPr>
              <w:spacing w:line="540" w:lineRule="exact"/>
              <w:rPr>
                <w:rFonts w:ascii="仿宋_GB2312" w:hAnsi="仿宋_GB2312" w:cs="仿宋_GB2312"/>
                <w:b/>
              </w:rPr>
            </w:pPr>
          </w:p>
          <w:p>
            <w:pPr>
              <w:spacing w:line="580" w:lineRule="exac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B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2020-10-01T07:45:48Z</dcterms:created>
  <dc:creator>zhang</dc:creator>
  <cp:lastModifiedBy>陆祺</cp:lastModifiedBy>
  <dcterms:modified xsi:type="dcterms:W3CDTF">2020-10-01T07:46:11Z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